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D3A" w:rsidRPr="00A77D3A" w:rsidRDefault="00A77D3A" w:rsidP="00F67BB9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7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о выполнении Плана работы по антикоррупционной политике в </w:t>
      </w:r>
      <w:r w:rsidR="00F6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A77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</w:t>
      </w:r>
      <w:r w:rsidRPr="00A77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  <w:r w:rsidR="00F67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7D3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</w:t>
      </w:r>
      <w:r w:rsidRPr="00A77D3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етский сад «Солнышко»</w:t>
      </w:r>
    </w:p>
    <w:p w:rsidR="00A77D3A" w:rsidRDefault="00A77D3A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1.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 целью </w:t>
      </w:r>
      <w:r w:rsidR="00F67BB9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профилактики коррупционных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правонарушений в ДОУ 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ежегодно в начале учебного года издается приказ о 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назначен ответственный за профилактику к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оррупционных правонарушений в </w:t>
      </w:r>
      <w:proofErr w:type="gramStart"/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МАДОУ ;</w:t>
      </w:r>
      <w:proofErr w:type="gramEnd"/>
    </w:p>
    <w:p w:rsidR="00A77D3A" w:rsidRPr="00A77D3A" w:rsidRDefault="00A77D3A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2.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F4F45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На </w:t>
      </w:r>
      <w:r w:rsidR="00F67BB9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официальном сайте</w:t>
      </w:r>
      <w:r w:rsidR="009F4F45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ДОУ размещена стран</w:t>
      </w:r>
      <w:r w:rsidR="009F4F45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ица «Противодействие коррупции». 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Составлен и утверждён план мероприятий по противодей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ствию коррупции в МА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детский сад «Солнышко» (ссылка: </w:t>
      </w:r>
      <w:hyperlink r:id="rId4" w:history="1">
        <w:r w:rsidRPr="00A77D3A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https://madousolnyshko.02edu.ru/anti-corruption/</w:t>
        </w:r>
      </w:hyperlink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:rsidR="00A77D3A" w:rsidRPr="00A77D3A" w:rsidRDefault="00A77D3A" w:rsidP="00A77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3.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 официальном сайте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ДОУ (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ссылка: </w:t>
      </w:r>
      <w:hyperlink r:id="rId5" w:history="1">
        <w:r w:rsidRPr="00A77D3A">
          <w:rPr>
            <w:rStyle w:val="a3"/>
            <w:sz w:val="24"/>
            <w:szCs w:val="24"/>
            <w:lang w:val="be-BY"/>
          </w:rPr>
          <w:t>https://madousolnyshko.02edu.ru/detsad/</w:t>
        </w:r>
      </w:hyperlink>
      <w:r>
        <w:rPr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размещена информация нормативных правовых актов детского сада, сайт ведется в соответствии с приказом </w:t>
      </w:r>
      <w:proofErr w:type="gramStart"/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министерства  образования</w:t>
      </w:r>
      <w:proofErr w:type="gramEnd"/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науки РФ  №785 от2.05.2014 г., в соответствии со ст. 29 ФЗ№ 273 «Об образовании в Российской Федерации» ;</w:t>
      </w:r>
    </w:p>
    <w:p w:rsidR="00A77D3A" w:rsidRPr="00A77D3A" w:rsidRDefault="00A77D3A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П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роведён анонимный опрос родителей воспитанников ДОУ с целью определения степени их удовлетворённости ДОУ и качеством предоставляемых образ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овательных услуг (сентябрь, ноябрь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);</w:t>
      </w:r>
    </w:p>
    <w:p w:rsidR="00A77D3A" w:rsidRPr="00A77D3A" w:rsidRDefault="00A77D3A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5.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Проведены групповые родительские собрания, на которых родителям (законным представителям) были даны разъяснения по политике ДОУ по борьбе с коррупцией в сфере образования, даны телефоны организаций, где можно получить квалифицированный ответ на вопрос, озн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акомлены с локальными актами:</w:t>
      </w:r>
      <w:r w:rsidR="00F67BB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Положением о</w:t>
      </w:r>
      <w:r w:rsidR="00F67BB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порядке предотвращения и (или)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урегули</w:t>
      </w:r>
      <w:r w:rsidR="009F4F45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рования конфликта интересов в МА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ДОУ </w:t>
      </w:r>
      <w:r w:rsidR="009F4F45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детский сад «Солнышко»</w:t>
      </w:r>
      <w:r w:rsidR="009F4F45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с. Юмагузино; </w:t>
      </w:r>
      <w:r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Порядком уведомления работодателя о возникшем конфликте интересов</w:t>
      </w:r>
      <w:r w:rsidR="009F4F45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;</w:t>
      </w:r>
    </w:p>
    <w:p w:rsidR="009F4F45" w:rsidRDefault="009F4F45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6.В плане н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засед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ании при заведующем 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связи с Международным днём борьбы с коррупцией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(9 декабря 2023г.) 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 в целях активизации действий по борьбе с </w:t>
      </w:r>
      <w:r w:rsidR="00F67BB9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корру</w:t>
      </w:r>
      <w:r w:rsidR="00F67BB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пцией,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заведующим ДОУ провести информационную беседу. </w:t>
      </w:r>
    </w:p>
    <w:p w:rsidR="00A77D3A" w:rsidRPr="00A77D3A" w:rsidRDefault="009F4F45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7.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Педагогам даны разъяснения и </w:t>
      </w:r>
      <w:r w:rsidR="00F67BB9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предупреждения о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недопустимости сбора денежных средств на </w:t>
      </w:r>
      <w:r w:rsidR="00F67BB9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нужды группы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принятие по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дарков в преддверии праздников и выпускных утренников.</w:t>
      </w:r>
    </w:p>
    <w:p w:rsidR="00A77D3A" w:rsidRPr="00A77D3A" w:rsidRDefault="009F4F45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8.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Организованы мероприятия по контролю за организацией питания воспитанников;</w:t>
      </w:r>
    </w:p>
    <w:p w:rsidR="00A77D3A" w:rsidRPr="00A77D3A" w:rsidRDefault="009F4F45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9.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Администрация детского сада регулярно информирует родительскую общественность о расходовании средств на материальные </w:t>
      </w:r>
      <w:r w:rsidR="00F67BB9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нужды и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потребности ДОУ (отчёт ПФХД, выполнение муниципального задания, а также на сайте ДОУ);</w:t>
      </w:r>
    </w:p>
    <w:p w:rsidR="00A77D3A" w:rsidRPr="00A77D3A" w:rsidRDefault="00F67BB9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10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. На информационных стендах размещены памятки "Как противодействовать коррупции"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;</w:t>
      </w:r>
    </w:p>
    <w:p w:rsidR="00A77D3A" w:rsidRPr="00A77D3A" w:rsidRDefault="009F4F45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1</w:t>
      </w:r>
      <w:r w:rsidR="00F67BB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1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. На сайте учреждения размещена информация для родителей о "телефоне горячей линии", как составной части системы информации руководства о действиях работников образовательного учреждения.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Размещены памятки </w:t>
      </w:r>
      <w:r w:rsidR="00F67BB9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группах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для родителей и сотрудников "Коррупции - нет!"</w:t>
      </w:r>
    </w:p>
    <w:p w:rsidR="00A77D3A" w:rsidRDefault="00F67BB9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12</w:t>
      </w:r>
      <w:r w:rsidR="009F4F45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. На сайте ДОУ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размещен отчет о реализации мероприятий</w:t>
      </w:r>
      <w:r w:rsidR="00A77D3A" w:rsidRPr="00A77D3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 противодействию коррупции.</w:t>
      </w:r>
    </w:p>
    <w:p w:rsidR="00F67BB9" w:rsidRDefault="00F67BB9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67BB9" w:rsidRPr="00A77D3A" w:rsidRDefault="00F67BB9" w:rsidP="00A77D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Заведующий: 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Латыпова</w:t>
      </w:r>
      <w:proofErr w:type="spellEnd"/>
      <w:proofErr w:type="gramEnd"/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Г.М.</w:t>
      </w:r>
    </w:p>
    <w:p w:rsidR="00A77D3A" w:rsidRDefault="00A77D3A"/>
    <w:p w:rsidR="00A77D3A" w:rsidRDefault="00A77D3A"/>
    <w:sectPr w:rsidR="00A77D3A" w:rsidSect="00F67BB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9A"/>
    <w:rsid w:val="00441B17"/>
    <w:rsid w:val="009F4F45"/>
    <w:rsid w:val="00A77D3A"/>
    <w:rsid w:val="00D5249A"/>
    <w:rsid w:val="00D873BC"/>
    <w:rsid w:val="00F6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657D0-7E1B-42BD-9E0F-571C4961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B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D3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7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dousolnyshko.02edu.ru/detsad/" TargetMode="External"/><Relationship Id="rId4" Type="http://schemas.openxmlformats.org/officeDocument/2006/relationships/hyperlink" Target="https://madousolnyshko.02edu.ru/anti-corrup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2023-12-04T11:03:00Z</cp:lastPrinted>
  <dcterms:created xsi:type="dcterms:W3CDTF">2023-12-04T11:04:00Z</dcterms:created>
  <dcterms:modified xsi:type="dcterms:W3CDTF">2023-12-04T11:04:00Z</dcterms:modified>
</cp:coreProperties>
</file>